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E8" w:rsidRPr="00491FDF" w:rsidRDefault="00511525">
      <w:pPr>
        <w:rPr>
          <w:u w:val="thick"/>
        </w:rPr>
      </w:pPr>
      <w:r>
        <w:rPr>
          <w:u w:val="thick"/>
        </w:rPr>
        <w:t>B</w:t>
      </w:r>
      <w:r w:rsidR="00491FDF" w:rsidRPr="00491FDF">
        <w:rPr>
          <w:u w:val="thick"/>
        </w:rPr>
        <w:t>egroting 2017.</w:t>
      </w:r>
    </w:p>
    <w:p w:rsidR="00491FDF" w:rsidRDefault="00491FDF">
      <w:r>
        <w:t>1.Secretariaat</w:t>
      </w:r>
      <w:r w:rsidR="00511525">
        <w:t xml:space="preserve">                                                                        13500</w:t>
      </w:r>
    </w:p>
    <w:p w:rsidR="00491FDF" w:rsidRDefault="00491FDF">
      <w:r>
        <w:t xml:space="preserve">2. </w:t>
      </w:r>
      <w:r w:rsidR="00295181">
        <w:t xml:space="preserve">website, communicatie, </w:t>
      </w:r>
      <w:r w:rsidR="00511525">
        <w:t>b</w:t>
      </w:r>
      <w:r>
        <w:t>ureaubenodig</w:t>
      </w:r>
      <w:r w:rsidR="00511525">
        <w:t xml:space="preserve">dheden,         </w:t>
      </w:r>
      <w:r w:rsidR="00295181">
        <w:t>1500</w:t>
      </w:r>
      <w:r w:rsidR="00511525">
        <w:t xml:space="preserve">                           </w:t>
      </w:r>
      <w:r w:rsidR="00511525">
        <w:tab/>
        <w:t xml:space="preserve">  </w:t>
      </w:r>
    </w:p>
    <w:p w:rsidR="00491FDF" w:rsidRDefault="00491FDF">
      <w:r>
        <w:t>3. Vergaderkosten</w:t>
      </w:r>
      <w:r>
        <w:tab/>
      </w:r>
      <w:r>
        <w:tab/>
      </w:r>
      <w:r>
        <w:tab/>
      </w:r>
      <w:r>
        <w:tab/>
      </w:r>
      <w:r>
        <w:tab/>
      </w:r>
      <w:r w:rsidR="00EA7706">
        <w:t>3</w:t>
      </w:r>
      <w:r w:rsidR="00295181">
        <w:t>500</w:t>
      </w:r>
    </w:p>
    <w:p w:rsidR="00511525" w:rsidRDefault="00511525">
      <w:r>
        <w:t xml:space="preserve">4. Onkostenvergoeding leden                                               </w:t>
      </w:r>
      <w:r w:rsidR="00295181">
        <w:t>7500</w:t>
      </w:r>
    </w:p>
    <w:p w:rsidR="00491FDF" w:rsidRDefault="00511525">
      <w:r>
        <w:t>5. Deskundigheidsbevordering</w:t>
      </w:r>
      <w:r w:rsidR="009507D9">
        <w:tab/>
      </w:r>
      <w:r>
        <w:t xml:space="preserve">                                         </w:t>
      </w:r>
      <w:r w:rsidR="00295181">
        <w:t xml:space="preserve">  4000</w:t>
      </w:r>
    </w:p>
    <w:p w:rsidR="00491FDF" w:rsidRDefault="00295181">
      <w:r>
        <w:t>Totaal                                                                                      30.000</w:t>
      </w:r>
    </w:p>
    <w:p w:rsidR="00491FDF" w:rsidRDefault="00295181">
      <w:r>
        <w:t>Toe</w:t>
      </w:r>
      <w:r w:rsidR="00491FDF">
        <w:t>lichting.</w:t>
      </w:r>
    </w:p>
    <w:p w:rsidR="00295181" w:rsidRDefault="00295181" w:rsidP="00295181">
      <w:pPr>
        <w:spacing w:line="360" w:lineRule="auto"/>
        <w:ind w:left="360"/>
      </w:pPr>
    </w:p>
    <w:p w:rsidR="00491FDF" w:rsidRDefault="00295181" w:rsidP="00295181">
      <w:pPr>
        <w:spacing w:line="360" w:lineRule="auto"/>
        <w:ind w:left="360"/>
      </w:pPr>
      <w:r>
        <w:t xml:space="preserve">1. </w:t>
      </w:r>
      <w:r w:rsidR="00491FDF">
        <w:t>De kosten betreffen de inhuur van een administratief medewerker voor ondersteuning van het uitbrengen van adviezen. Het gaat om het organiseren van vergaderingen van de PAR, verslaglegging, voorbereiden van adviezen, opstellen van conceptadviezen, verzorgen van correspondentie met de gemeente, aanleggen van een gegevensbestand ten behoeve van de PAR en de kamers, beheren van de website</w:t>
      </w:r>
      <w:r w:rsidR="009507D9">
        <w:t>.</w:t>
      </w:r>
      <w:r w:rsidR="00511525">
        <w:t xml:space="preserve"> 46 weken van 8 uur a    30 euro inclusief BTW</w:t>
      </w:r>
    </w:p>
    <w:p w:rsidR="00491FDF" w:rsidRDefault="00295181" w:rsidP="00295181">
      <w:r>
        <w:t xml:space="preserve">        2.</w:t>
      </w:r>
      <w:r w:rsidR="00491FDF">
        <w:t>Betreft kosten v</w:t>
      </w:r>
      <w:r w:rsidR="009507D9">
        <w:t>o</w:t>
      </w:r>
      <w:r w:rsidR="00491FDF">
        <w:t>or het bu</w:t>
      </w:r>
      <w:r w:rsidR="009507D9">
        <w:t>r</w:t>
      </w:r>
      <w:r w:rsidR="00491FDF">
        <w:t xml:space="preserve">eau en het beheer van de website </w:t>
      </w:r>
      <w:r>
        <w:t>en kosten voor publiciteit</w:t>
      </w:r>
    </w:p>
    <w:p w:rsidR="00491FDF" w:rsidRDefault="00295181" w:rsidP="00295181">
      <w:pPr>
        <w:ind w:left="360"/>
      </w:pPr>
      <w:r>
        <w:t xml:space="preserve">3  </w:t>
      </w:r>
      <w:r w:rsidR="00491FDF">
        <w:t>Het gaat hierbij om de kosten voor</w:t>
      </w:r>
    </w:p>
    <w:p w:rsidR="00FB4BEC" w:rsidRDefault="00491FDF" w:rsidP="00511525">
      <w:pPr>
        <w:pStyle w:val="Lijstalinea"/>
        <w:numPr>
          <w:ilvl w:val="0"/>
          <w:numId w:val="2"/>
        </w:numPr>
        <w:spacing w:line="360" w:lineRule="auto"/>
        <w:ind w:left="1416"/>
      </w:pPr>
      <w:r>
        <w:t xml:space="preserve"> Pl</w:t>
      </w:r>
      <w:r w:rsidR="009507D9">
        <w:t>e</w:t>
      </w:r>
      <w:r>
        <w:t>naire ver</w:t>
      </w:r>
      <w:r w:rsidR="009507D9">
        <w:t>g</w:t>
      </w:r>
      <w:r>
        <w:t xml:space="preserve">aderingen van de PAR </w:t>
      </w:r>
      <w:r w:rsidR="009507D9">
        <w:t xml:space="preserve">met de </w:t>
      </w:r>
      <w:r>
        <w:t xml:space="preserve"> kamers  4x per jaar grote zaal K</w:t>
      </w:r>
      <w:r w:rsidR="009507D9">
        <w:t>r</w:t>
      </w:r>
      <w:r>
        <w:t>oon</w:t>
      </w:r>
      <w:r w:rsidR="00FB4BEC">
        <w:t xml:space="preserve"> </w:t>
      </w:r>
      <w:r>
        <w:t xml:space="preserve">koffie  </w:t>
      </w:r>
      <w:r w:rsidR="009507D9">
        <w:t xml:space="preserve"> € 8</w:t>
      </w:r>
      <w:r>
        <w:t>00</w:t>
      </w:r>
      <w:r w:rsidR="00EA7706">
        <w:t xml:space="preserve">  </w:t>
      </w:r>
      <w:proofErr w:type="spellStart"/>
      <w:r w:rsidR="00EA7706">
        <w:t>incl</w:t>
      </w:r>
      <w:proofErr w:type="spellEnd"/>
      <w:r w:rsidR="00EA7706">
        <w:t xml:space="preserve"> BTW  € 1000</w:t>
      </w:r>
    </w:p>
    <w:p w:rsidR="009507D9" w:rsidRDefault="009507D9" w:rsidP="00C5263F">
      <w:pPr>
        <w:pStyle w:val="Lijstalinea"/>
        <w:numPr>
          <w:ilvl w:val="0"/>
          <w:numId w:val="2"/>
        </w:numPr>
        <w:spacing w:line="360" w:lineRule="auto"/>
      </w:pPr>
      <w:r>
        <w:t xml:space="preserve">Vergaderingen PAR   </w:t>
      </w:r>
      <w:proofErr w:type="spellStart"/>
      <w:r>
        <w:t>Catszaal</w:t>
      </w:r>
      <w:proofErr w:type="spellEnd"/>
      <w:r>
        <w:t xml:space="preserve"> Kroon 7 x € 65       € 455</w:t>
      </w:r>
      <w:r w:rsidR="00EA7706">
        <w:t xml:space="preserve"> </w:t>
      </w:r>
      <w:proofErr w:type="spellStart"/>
      <w:r w:rsidR="00EA7706">
        <w:t>incl</w:t>
      </w:r>
      <w:proofErr w:type="spellEnd"/>
      <w:r w:rsidR="00EA7706">
        <w:t xml:space="preserve">  € 550</w:t>
      </w:r>
    </w:p>
    <w:p w:rsidR="009507D9" w:rsidRDefault="009507D9" w:rsidP="009507D9">
      <w:pPr>
        <w:pStyle w:val="Lijstalinea"/>
        <w:numPr>
          <w:ilvl w:val="0"/>
          <w:numId w:val="2"/>
        </w:numPr>
        <w:spacing w:line="360" w:lineRule="auto"/>
      </w:pPr>
      <w:r>
        <w:t xml:space="preserve">Vergaderingen kamers 4 x 5 ( </w:t>
      </w:r>
      <w:proofErr w:type="spellStart"/>
      <w:r>
        <w:t>Catszaal</w:t>
      </w:r>
      <w:proofErr w:type="spellEnd"/>
      <w:r>
        <w:t>)  20 x € 65  € 130</w:t>
      </w:r>
      <w:r w:rsidR="00FB4BEC">
        <w:t>0</w:t>
      </w:r>
      <w:r w:rsidR="00EA7706">
        <w:t xml:space="preserve">  </w:t>
      </w:r>
      <w:proofErr w:type="spellStart"/>
      <w:r w:rsidR="00EA7706">
        <w:t>incl</w:t>
      </w:r>
      <w:proofErr w:type="spellEnd"/>
      <w:r w:rsidR="00EA7706">
        <w:t xml:space="preserve"> BTW € 1600</w:t>
      </w:r>
    </w:p>
    <w:p w:rsidR="00FB4BEC" w:rsidRDefault="00FB4BEC" w:rsidP="00295181">
      <w:pPr>
        <w:pStyle w:val="Lijstalinea"/>
        <w:numPr>
          <w:ilvl w:val="0"/>
          <w:numId w:val="3"/>
        </w:numPr>
        <w:spacing w:line="360" w:lineRule="auto"/>
      </w:pPr>
      <w:r>
        <w:t>O</w:t>
      </w:r>
      <w:r w:rsidR="009507D9">
        <w:t>nkostenvergoeding voor de leden.</w:t>
      </w:r>
    </w:p>
    <w:p w:rsidR="009507D9" w:rsidRDefault="009507D9" w:rsidP="00FB4BEC">
      <w:pPr>
        <w:pStyle w:val="Lijstalinea"/>
        <w:spacing w:line="360" w:lineRule="auto"/>
      </w:pPr>
      <w:r>
        <w:t>De leden van de Par en de onafhankelijk voorzitter ontvangen op jaarbasis een vergoeding van € 300       9 x € 300    € 2700</w:t>
      </w:r>
      <w:r w:rsidR="00EA7706">
        <w:t xml:space="preserve"> </w:t>
      </w:r>
    </w:p>
    <w:p w:rsidR="009507D9" w:rsidRDefault="009507D9" w:rsidP="009507D9">
      <w:pPr>
        <w:spacing w:line="360" w:lineRule="auto"/>
        <w:ind w:left="720"/>
      </w:pPr>
      <w:r>
        <w:t xml:space="preserve">De leden van de kamers krijgen op jaarbasis een vergoeding van € 100   </w:t>
      </w:r>
    </w:p>
    <w:p w:rsidR="00EA7706" w:rsidRDefault="009507D9" w:rsidP="00EA7706">
      <w:pPr>
        <w:spacing w:line="360" w:lineRule="auto"/>
        <w:ind w:left="2124" w:hanging="1404"/>
      </w:pPr>
      <w:r>
        <w:t>35 x € 100   €  3500</w:t>
      </w:r>
      <w:r w:rsidR="00EA7706">
        <w:t xml:space="preserve">  </w:t>
      </w:r>
    </w:p>
    <w:p w:rsidR="00EA7706" w:rsidRDefault="00EA7706" w:rsidP="00EA7706">
      <w:pPr>
        <w:spacing w:line="360" w:lineRule="auto"/>
        <w:ind w:left="2124" w:hanging="1404"/>
      </w:pPr>
      <w:r>
        <w:t>D</w:t>
      </w:r>
      <w:r w:rsidR="009507D9">
        <w:t>aarnaast kunnen voor reizen buiten Waddinxveen kos</w:t>
      </w:r>
      <w:r>
        <w:t>tendeclaraties worden ingediend</w:t>
      </w:r>
    </w:p>
    <w:p w:rsidR="009507D9" w:rsidRDefault="009507D9" w:rsidP="00EA7706">
      <w:pPr>
        <w:spacing w:line="360" w:lineRule="auto"/>
        <w:ind w:left="2124" w:hanging="1404"/>
      </w:pPr>
      <w:r>
        <w:t>voor kosten openbaar vervoer en autokosten van € 0,19  per kilometer. Raming € 500</w:t>
      </w:r>
    </w:p>
    <w:p w:rsidR="00FB4BEC" w:rsidRDefault="00FB4BEC" w:rsidP="00295181">
      <w:pPr>
        <w:pStyle w:val="Lijstalinea"/>
        <w:numPr>
          <w:ilvl w:val="0"/>
          <w:numId w:val="3"/>
        </w:numPr>
        <w:spacing w:line="360" w:lineRule="auto"/>
      </w:pPr>
      <w:bookmarkStart w:id="0" w:name="_GoBack"/>
      <w:bookmarkEnd w:id="0"/>
      <w:r>
        <w:t>Gaat om het inhuren van externe deskundigheid voor bijeenkomsten</w:t>
      </w:r>
      <w:r w:rsidR="00295181">
        <w:t xml:space="preserve"> en cursussen.</w:t>
      </w:r>
      <w:r>
        <w:t xml:space="preserve">   </w:t>
      </w:r>
    </w:p>
    <w:sectPr w:rsidR="00FB4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EEE"/>
    <w:multiLevelType w:val="hybridMultilevel"/>
    <w:tmpl w:val="165C118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CD6385"/>
    <w:multiLevelType w:val="hybridMultilevel"/>
    <w:tmpl w:val="DA7C4A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FB3658"/>
    <w:multiLevelType w:val="hybridMultilevel"/>
    <w:tmpl w:val="C75CB6C0"/>
    <w:lvl w:ilvl="0" w:tplc="38685694">
      <w:start w:val="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DF"/>
    <w:rsid w:val="00012129"/>
    <w:rsid w:val="00036FCC"/>
    <w:rsid w:val="00067F76"/>
    <w:rsid w:val="000764DE"/>
    <w:rsid w:val="00077AE9"/>
    <w:rsid w:val="0009147D"/>
    <w:rsid w:val="000945DD"/>
    <w:rsid w:val="000B62F7"/>
    <w:rsid w:val="000F4E3C"/>
    <w:rsid w:val="000F58FD"/>
    <w:rsid w:val="00113B78"/>
    <w:rsid w:val="00117313"/>
    <w:rsid w:val="0012107E"/>
    <w:rsid w:val="001231E9"/>
    <w:rsid w:val="00153F79"/>
    <w:rsid w:val="00166D73"/>
    <w:rsid w:val="001845CB"/>
    <w:rsid w:val="001A1C81"/>
    <w:rsid w:val="001A3C9A"/>
    <w:rsid w:val="001D2506"/>
    <w:rsid w:val="001E24FE"/>
    <w:rsid w:val="001E7148"/>
    <w:rsid w:val="001F13ED"/>
    <w:rsid w:val="002062E9"/>
    <w:rsid w:val="002064FF"/>
    <w:rsid w:val="002373EA"/>
    <w:rsid w:val="0025153C"/>
    <w:rsid w:val="0025611D"/>
    <w:rsid w:val="00256734"/>
    <w:rsid w:val="00256A5E"/>
    <w:rsid w:val="00295181"/>
    <w:rsid w:val="002A16FF"/>
    <w:rsid w:val="002B7EB4"/>
    <w:rsid w:val="002C1BC4"/>
    <w:rsid w:val="003309B8"/>
    <w:rsid w:val="00393DAA"/>
    <w:rsid w:val="003D4299"/>
    <w:rsid w:val="003E2B86"/>
    <w:rsid w:val="00404A6F"/>
    <w:rsid w:val="0040600E"/>
    <w:rsid w:val="00411618"/>
    <w:rsid w:val="004232F5"/>
    <w:rsid w:val="00434E32"/>
    <w:rsid w:val="00442BC7"/>
    <w:rsid w:val="0045072E"/>
    <w:rsid w:val="00462233"/>
    <w:rsid w:val="00491FDF"/>
    <w:rsid w:val="004B493A"/>
    <w:rsid w:val="004B616F"/>
    <w:rsid w:val="004D72FE"/>
    <w:rsid w:val="004E07C8"/>
    <w:rsid w:val="00500DFC"/>
    <w:rsid w:val="00511525"/>
    <w:rsid w:val="00525098"/>
    <w:rsid w:val="00527540"/>
    <w:rsid w:val="00532EA2"/>
    <w:rsid w:val="0058383A"/>
    <w:rsid w:val="005A19BE"/>
    <w:rsid w:val="005A283F"/>
    <w:rsid w:val="005C1445"/>
    <w:rsid w:val="005C419B"/>
    <w:rsid w:val="0060592C"/>
    <w:rsid w:val="006260FE"/>
    <w:rsid w:val="006308B5"/>
    <w:rsid w:val="00630DE6"/>
    <w:rsid w:val="006323EB"/>
    <w:rsid w:val="00661FDF"/>
    <w:rsid w:val="006639DA"/>
    <w:rsid w:val="00676F86"/>
    <w:rsid w:val="006B7537"/>
    <w:rsid w:val="006B7FDF"/>
    <w:rsid w:val="006C786D"/>
    <w:rsid w:val="006D182C"/>
    <w:rsid w:val="006E1B74"/>
    <w:rsid w:val="00703231"/>
    <w:rsid w:val="00714096"/>
    <w:rsid w:val="00721001"/>
    <w:rsid w:val="007610D5"/>
    <w:rsid w:val="00780307"/>
    <w:rsid w:val="007A37F2"/>
    <w:rsid w:val="007C004D"/>
    <w:rsid w:val="007E0421"/>
    <w:rsid w:val="007E0E12"/>
    <w:rsid w:val="00823CE8"/>
    <w:rsid w:val="0082596B"/>
    <w:rsid w:val="00865399"/>
    <w:rsid w:val="00892861"/>
    <w:rsid w:val="00897BED"/>
    <w:rsid w:val="008A02CB"/>
    <w:rsid w:val="008A31F7"/>
    <w:rsid w:val="008A5FA8"/>
    <w:rsid w:val="008B4DA7"/>
    <w:rsid w:val="008C6A17"/>
    <w:rsid w:val="008E3859"/>
    <w:rsid w:val="008E7609"/>
    <w:rsid w:val="009049BE"/>
    <w:rsid w:val="00907EA1"/>
    <w:rsid w:val="009507D9"/>
    <w:rsid w:val="0095367D"/>
    <w:rsid w:val="00970CF1"/>
    <w:rsid w:val="00987102"/>
    <w:rsid w:val="009C7C22"/>
    <w:rsid w:val="009D3D15"/>
    <w:rsid w:val="009E6F33"/>
    <w:rsid w:val="00A169FD"/>
    <w:rsid w:val="00A402F6"/>
    <w:rsid w:val="00A44767"/>
    <w:rsid w:val="00A6041D"/>
    <w:rsid w:val="00A71318"/>
    <w:rsid w:val="00AF1D33"/>
    <w:rsid w:val="00B25B5F"/>
    <w:rsid w:val="00B33FF3"/>
    <w:rsid w:val="00B40D4B"/>
    <w:rsid w:val="00B52FA5"/>
    <w:rsid w:val="00B71FB8"/>
    <w:rsid w:val="00B727C6"/>
    <w:rsid w:val="00B97985"/>
    <w:rsid w:val="00BA1B9A"/>
    <w:rsid w:val="00BC2BB1"/>
    <w:rsid w:val="00C56787"/>
    <w:rsid w:val="00CA3D9C"/>
    <w:rsid w:val="00CA5B0F"/>
    <w:rsid w:val="00CA68BC"/>
    <w:rsid w:val="00CB4E69"/>
    <w:rsid w:val="00CE0881"/>
    <w:rsid w:val="00CF3B9B"/>
    <w:rsid w:val="00D13A61"/>
    <w:rsid w:val="00D206CA"/>
    <w:rsid w:val="00D214B1"/>
    <w:rsid w:val="00D31144"/>
    <w:rsid w:val="00D52480"/>
    <w:rsid w:val="00D61442"/>
    <w:rsid w:val="00D87820"/>
    <w:rsid w:val="00DE01F7"/>
    <w:rsid w:val="00DF77DB"/>
    <w:rsid w:val="00E409DF"/>
    <w:rsid w:val="00E962AB"/>
    <w:rsid w:val="00EA21AA"/>
    <w:rsid w:val="00EA7706"/>
    <w:rsid w:val="00EB27A7"/>
    <w:rsid w:val="00EF625E"/>
    <w:rsid w:val="00F3077E"/>
    <w:rsid w:val="00F364B6"/>
    <w:rsid w:val="00F717AF"/>
    <w:rsid w:val="00F92ED1"/>
    <w:rsid w:val="00F94A09"/>
    <w:rsid w:val="00FB4BEC"/>
    <w:rsid w:val="00FC4EB9"/>
    <w:rsid w:val="00FC7A84"/>
    <w:rsid w:val="00FD2DC4"/>
    <w:rsid w:val="00FE4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C3AD8-89C3-4C5B-BA2C-0C7ED34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 van Holsteijn</dc:creator>
  <cp:keywords/>
  <dc:description/>
  <cp:lastModifiedBy>Aad van Holsteijn</cp:lastModifiedBy>
  <cp:revision>2</cp:revision>
  <dcterms:created xsi:type="dcterms:W3CDTF">2016-08-09T14:23:00Z</dcterms:created>
  <dcterms:modified xsi:type="dcterms:W3CDTF">2016-08-09T14:23:00Z</dcterms:modified>
</cp:coreProperties>
</file>